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93B" w:rsidRDefault="00CF493B" w:rsidP="00CF493B">
      <w:pPr>
        <w:pStyle w:val="Normln0"/>
        <w:jc w:val="both"/>
        <w:rPr>
          <w:rFonts w:ascii="Georgia" w:hAnsi="Georgia" w:cs="Georgia"/>
          <w:color w:val="000000"/>
          <w:sz w:val="22"/>
          <w:szCs w:val="22"/>
          <w:lang w:val="de-DE"/>
        </w:rPr>
      </w:pPr>
    </w:p>
    <w:p w:rsidR="00CF493B" w:rsidRDefault="00CF493B" w:rsidP="00CF493B">
      <w:pPr>
        <w:pStyle w:val="Normln0"/>
        <w:jc w:val="both"/>
        <w:rPr>
          <w:rFonts w:ascii="Georgia" w:hAnsi="Georgia" w:cs="Georgia"/>
          <w:color w:val="000000"/>
          <w:sz w:val="22"/>
          <w:szCs w:val="22"/>
          <w:lang w:val="de-DE"/>
        </w:rPr>
      </w:pPr>
      <w:r>
        <w:rPr>
          <w:rFonts w:ascii="Georgia" w:hAnsi="Georgia" w:cs="Georgia"/>
          <w:color w:val="000000"/>
          <w:sz w:val="22"/>
          <w:szCs w:val="22"/>
          <w:lang w:val="de-DE"/>
        </w:rPr>
        <w:t xml:space="preserve">Ostrava, 10. </w:t>
      </w:r>
      <w:proofErr w:type="spellStart"/>
      <w:r>
        <w:rPr>
          <w:rFonts w:ascii="Georgia" w:hAnsi="Georgia" w:cs="Georgia"/>
          <w:color w:val="000000"/>
          <w:sz w:val="22"/>
          <w:szCs w:val="22"/>
          <w:lang w:val="de-DE"/>
        </w:rPr>
        <w:t>ledna</w:t>
      </w:r>
      <w:proofErr w:type="spellEnd"/>
      <w:r>
        <w:rPr>
          <w:rFonts w:ascii="Georgia" w:hAnsi="Georgia" w:cs="Georgia"/>
          <w:color w:val="000000"/>
          <w:sz w:val="22"/>
          <w:szCs w:val="22"/>
          <w:lang w:val="de-DE"/>
        </w:rPr>
        <w:t xml:space="preserve"> 2016 </w:t>
      </w:r>
    </w:p>
    <w:p w:rsidR="00CF493B" w:rsidRDefault="00CF493B" w:rsidP="00CF493B">
      <w:pPr>
        <w:pStyle w:val="Normln0"/>
        <w:jc w:val="both"/>
        <w:rPr>
          <w:rFonts w:ascii="Georgia" w:hAnsi="Georgia" w:cs="Georgia"/>
          <w:color w:val="000000"/>
          <w:sz w:val="22"/>
          <w:szCs w:val="22"/>
          <w:lang w:val="de-DE"/>
        </w:rPr>
      </w:pPr>
    </w:p>
    <w:p w:rsidR="00CF493B" w:rsidRDefault="00CF493B" w:rsidP="00CF493B">
      <w:pPr>
        <w:pStyle w:val="Normln0"/>
        <w:jc w:val="both"/>
        <w:rPr>
          <w:rFonts w:ascii="Georgia" w:hAnsi="Georgia" w:cs="Georgia"/>
          <w:color w:val="000000"/>
          <w:sz w:val="22"/>
          <w:szCs w:val="22"/>
          <w:lang w:val="de-DE"/>
        </w:rPr>
      </w:pPr>
    </w:p>
    <w:p w:rsidR="00CF493B" w:rsidRDefault="00CF493B" w:rsidP="00CF493B">
      <w:pPr>
        <w:pStyle w:val="Normln0"/>
        <w:jc w:val="both"/>
        <w:rPr>
          <w:rFonts w:ascii="Georgia" w:hAnsi="Georgia" w:cs="Georgia"/>
          <w:color w:val="000000"/>
          <w:sz w:val="22"/>
          <w:szCs w:val="22"/>
          <w:lang w:val="de-DE"/>
        </w:rPr>
      </w:pPr>
    </w:p>
    <w:p w:rsidR="00CF493B" w:rsidRDefault="00CF493B" w:rsidP="00CF493B">
      <w:pPr>
        <w:pStyle w:val="Normln0"/>
        <w:jc w:val="both"/>
        <w:rPr>
          <w:rFonts w:ascii="Georgia" w:hAnsi="Georgia" w:cs="Georgia"/>
          <w:color w:val="000000"/>
          <w:sz w:val="22"/>
          <w:szCs w:val="22"/>
          <w:lang w:val="de-DE"/>
        </w:rPr>
      </w:pPr>
    </w:p>
    <w:p w:rsidR="00CF493B" w:rsidRDefault="00CF493B" w:rsidP="00CF493B">
      <w:pPr>
        <w:pStyle w:val="Normln0"/>
        <w:jc w:val="both"/>
        <w:rPr>
          <w:rFonts w:ascii="Georgia" w:hAnsi="Georgia" w:cs="Georgia"/>
          <w:color w:val="000000"/>
          <w:sz w:val="22"/>
          <w:szCs w:val="22"/>
          <w:lang w:val="de-DE"/>
        </w:rPr>
      </w:pPr>
    </w:p>
    <w:p w:rsidR="00CF493B" w:rsidRDefault="00CF493B" w:rsidP="00CF493B">
      <w:pPr>
        <w:pStyle w:val="Normln0"/>
        <w:jc w:val="both"/>
        <w:rPr>
          <w:rFonts w:ascii="Georgia" w:hAnsi="Georgia" w:cs="Georgia"/>
          <w:color w:val="000000"/>
          <w:sz w:val="22"/>
          <w:szCs w:val="22"/>
          <w:lang w:val="de-DE"/>
        </w:rPr>
      </w:pPr>
    </w:p>
    <w:p w:rsidR="00CF493B" w:rsidRDefault="00CF493B" w:rsidP="00CF493B">
      <w:pPr>
        <w:pStyle w:val="Normln0"/>
        <w:jc w:val="both"/>
        <w:rPr>
          <w:rFonts w:ascii="Georgia" w:hAnsi="Georgia" w:cs="Georgia"/>
          <w:color w:val="000000"/>
          <w:sz w:val="22"/>
          <w:szCs w:val="22"/>
          <w:lang w:val="de-DE"/>
        </w:rPr>
      </w:pPr>
    </w:p>
    <w:p w:rsidR="00CF493B" w:rsidRDefault="00CF493B" w:rsidP="00CF493B">
      <w:pPr>
        <w:pStyle w:val="Normln0"/>
        <w:jc w:val="both"/>
        <w:rPr>
          <w:rFonts w:ascii="Georgia" w:hAnsi="Georgia" w:cs="Georgia"/>
          <w:color w:val="000000"/>
          <w:sz w:val="22"/>
          <w:szCs w:val="22"/>
        </w:rPr>
      </w:pPr>
      <w:r>
        <w:rPr>
          <w:rFonts w:ascii="Georgia" w:hAnsi="Georgia" w:cs="Georgia"/>
          <w:color w:val="000000"/>
          <w:sz w:val="22"/>
          <w:szCs w:val="22"/>
        </w:rPr>
        <w:t>Vážená paní kolegyně / pane kolego,</w:t>
      </w:r>
    </w:p>
    <w:p w:rsidR="00CF493B" w:rsidRDefault="00CF493B" w:rsidP="00CF493B">
      <w:pPr>
        <w:pStyle w:val="Normln0"/>
        <w:jc w:val="both"/>
        <w:rPr>
          <w:rFonts w:ascii="Georgia" w:hAnsi="Georgia" w:cs="Georgia"/>
          <w:color w:val="000000"/>
          <w:sz w:val="22"/>
          <w:szCs w:val="22"/>
        </w:rPr>
      </w:pPr>
    </w:p>
    <w:p w:rsidR="00CF493B" w:rsidRDefault="00CF493B" w:rsidP="00CF493B">
      <w:pPr>
        <w:pStyle w:val="Normln0"/>
        <w:jc w:val="both"/>
        <w:rPr>
          <w:rFonts w:ascii="Georgia" w:hAnsi="Georgia" w:cs="Georgia"/>
          <w:color w:val="000000"/>
          <w:sz w:val="22"/>
          <w:szCs w:val="22"/>
        </w:rPr>
      </w:pPr>
    </w:p>
    <w:p w:rsidR="00CF493B" w:rsidRPr="00CF493B" w:rsidRDefault="00CF493B" w:rsidP="004812A2">
      <w:pPr>
        <w:spacing w:line="276" w:lineRule="auto"/>
        <w:jc w:val="both"/>
        <w:rPr>
          <w:rFonts w:ascii="Georgia" w:hAnsi="Georgia"/>
          <w:b/>
        </w:rPr>
      </w:pPr>
      <w:r>
        <w:rPr>
          <w:rFonts w:ascii="Georgia" w:hAnsi="Georgia" w:cs="Georgia"/>
          <w:color w:val="000000"/>
          <w:sz w:val="22"/>
          <w:szCs w:val="22"/>
        </w:rPr>
        <w:t>dovolujeme si Vás pozvat na mezinárodní vědeckou konferenci</w:t>
      </w:r>
      <w:r w:rsidRPr="00CF493B">
        <w:rPr>
          <w:rFonts w:ascii="Georgia" w:hAnsi="Georgia"/>
          <w:b/>
        </w:rPr>
        <w:t xml:space="preserve"> </w:t>
      </w:r>
      <w:r w:rsidRPr="00CF493B">
        <w:rPr>
          <w:rFonts w:ascii="Georgia" w:hAnsi="Georgia"/>
          <w:b/>
          <w:sz w:val="22"/>
          <w:szCs w:val="22"/>
        </w:rPr>
        <w:t>MODERNIZACE CÍRKVE OD ZRUŠENÍ JEZUITSKÉHO ŘÁDU DO II. VATIKÁNSKÉHO KONCILU</w:t>
      </w:r>
      <w:r w:rsidRPr="00CF493B">
        <w:rPr>
          <w:rFonts w:ascii="Georgia" w:hAnsi="Georgia" w:cs="Georgia"/>
          <w:color w:val="000000"/>
          <w:sz w:val="22"/>
          <w:szCs w:val="22"/>
        </w:rPr>
        <w:t xml:space="preserve">. </w:t>
      </w:r>
      <w:r w:rsidR="00AB6B2D">
        <w:rPr>
          <w:rFonts w:ascii="Georgia" w:hAnsi="Georgia" w:cs="Georgia"/>
          <w:color w:val="000000"/>
          <w:sz w:val="22"/>
          <w:szCs w:val="22"/>
        </w:rPr>
        <w:t>K</w:t>
      </w:r>
      <w:r w:rsidRPr="00CF493B">
        <w:rPr>
          <w:rFonts w:ascii="Georgia" w:hAnsi="Georgia" w:cs="Georgia"/>
          <w:color w:val="000000"/>
          <w:sz w:val="22"/>
          <w:szCs w:val="22"/>
        </w:rPr>
        <w:t>onferenci pořádá Centrum pro hospodářské a so</w:t>
      </w:r>
      <w:r>
        <w:rPr>
          <w:rFonts w:ascii="Georgia" w:hAnsi="Georgia" w:cs="Georgia"/>
          <w:color w:val="000000"/>
          <w:sz w:val="22"/>
          <w:szCs w:val="22"/>
        </w:rPr>
        <w:t>ciální dějiny Filozofické fakulty Ostravské univerzity v Ostravě ve spolupráci s Ministerstvem kultury Polské republiky, Grantovou</w:t>
      </w:r>
      <w:r w:rsidR="00831C1F">
        <w:rPr>
          <w:rFonts w:ascii="Georgia" w:hAnsi="Georgia" w:cs="Georgia"/>
          <w:color w:val="000000"/>
          <w:sz w:val="22"/>
          <w:szCs w:val="22"/>
        </w:rPr>
        <w:t xml:space="preserve"> agenturou Č</w:t>
      </w:r>
      <w:r w:rsidR="004812A2">
        <w:rPr>
          <w:rFonts w:ascii="Georgia" w:hAnsi="Georgia" w:cs="Georgia"/>
          <w:color w:val="000000"/>
          <w:sz w:val="22"/>
          <w:szCs w:val="22"/>
        </w:rPr>
        <w:t xml:space="preserve">eské republiky, </w:t>
      </w:r>
      <w:r w:rsidR="00AB6B2D">
        <w:rPr>
          <w:rFonts w:ascii="Georgia" w:hAnsi="Georgia" w:cs="Georgia"/>
          <w:color w:val="000000"/>
          <w:sz w:val="22"/>
          <w:szCs w:val="22"/>
        </w:rPr>
        <w:t xml:space="preserve">nadací </w:t>
      </w:r>
      <w:r>
        <w:rPr>
          <w:rFonts w:ascii="Georgia" w:hAnsi="Georgia" w:cs="Georgia"/>
          <w:color w:val="000000"/>
          <w:sz w:val="22"/>
          <w:szCs w:val="22"/>
        </w:rPr>
        <w:t xml:space="preserve">Sylva </w:t>
      </w:r>
      <w:proofErr w:type="spellStart"/>
      <w:r>
        <w:rPr>
          <w:rFonts w:ascii="Georgia" w:hAnsi="Georgia" w:cs="Georgia"/>
          <w:color w:val="000000"/>
          <w:sz w:val="22"/>
          <w:szCs w:val="22"/>
        </w:rPr>
        <w:t>Rerum</w:t>
      </w:r>
      <w:proofErr w:type="spellEnd"/>
      <w:r>
        <w:rPr>
          <w:rFonts w:ascii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hAnsi="Georgia" w:cs="Georgia"/>
          <w:color w:val="000000"/>
          <w:sz w:val="22"/>
          <w:szCs w:val="22"/>
        </w:rPr>
        <w:t>Polonarum</w:t>
      </w:r>
      <w:proofErr w:type="spellEnd"/>
      <w:r>
        <w:rPr>
          <w:rFonts w:ascii="Georgia" w:hAnsi="Georgia" w:cs="Georgia"/>
          <w:color w:val="000000"/>
          <w:sz w:val="22"/>
          <w:szCs w:val="22"/>
        </w:rPr>
        <w:t xml:space="preserve">, řádem Salvatoriánů, </w:t>
      </w:r>
      <w:r w:rsidR="00AB6B2D">
        <w:rPr>
          <w:rFonts w:ascii="Georgia" w:hAnsi="Georgia" w:cs="Georgia"/>
          <w:color w:val="000000"/>
          <w:sz w:val="22"/>
          <w:szCs w:val="22"/>
        </w:rPr>
        <w:t xml:space="preserve">prostějovskou komendou </w:t>
      </w:r>
      <w:r>
        <w:rPr>
          <w:rFonts w:ascii="Georgia" w:hAnsi="Georgia" w:cs="Georgia"/>
          <w:color w:val="000000"/>
          <w:sz w:val="22"/>
          <w:szCs w:val="22"/>
        </w:rPr>
        <w:t>Vojensk</w:t>
      </w:r>
      <w:r w:rsidR="00AB6B2D">
        <w:rPr>
          <w:rFonts w:ascii="Georgia" w:hAnsi="Georgia" w:cs="Georgia"/>
          <w:color w:val="000000"/>
          <w:sz w:val="22"/>
          <w:szCs w:val="22"/>
        </w:rPr>
        <w:t>ého</w:t>
      </w:r>
      <w:r>
        <w:rPr>
          <w:rFonts w:ascii="Georgia" w:hAnsi="Georgia" w:cs="Georgia"/>
          <w:color w:val="000000"/>
          <w:sz w:val="22"/>
          <w:szCs w:val="22"/>
        </w:rPr>
        <w:t xml:space="preserve"> a špitální</w:t>
      </w:r>
      <w:r w:rsidR="00AB6B2D">
        <w:rPr>
          <w:rFonts w:ascii="Georgia" w:hAnsi="Georgia" w:cs="Georgia"/>
          <w:color w:val="000000"/>
          <w:sz w:val="22"/>
          <w:szCs w:val="22"/>
        </w:rPr>
        <w:t>ho</w:t>
      </w:r>
      <w:r>
        <w:rPr>
          <w:rFonts w:ascii="Georgia" w:hAnsi="Georgia" w:cs="Georgia"/>
          <w:color w:val="000000"/>
          <w:sz w:val="22"/>
          <w:szCs w:val="22"/>
        </w:rPr>
        <w:t xml:space="preserve"> řád</w:t>
      </w:r>
      <w:r w:rsidR="00AB6B2D">
        <w:rPr>
          <w:rFonts w:ascii="Georgia" w:hAnsi="Georgia" w:cs="Georgia"/>
          <w:color w:val="000000"/>
          <w:sz w:val="22"/>
          <w:szCs w:val="22"/>
        </w:rPr>
        <w:t>u</w:t>
      </w:r>
      <w:r>
        <w:rPr>
          <w:rFonts w:ascii="Georgia" w:hAnsi="Georgia" w:cs="Georgia"/>
          <w:color w:val="000000"/>
          <w:sz w:val="22"/>
          <w:szCs w:val="22"/>
        </w:rPr>
        <w:t xml:space="preserve"> sv. Lazara Jeruzalémského</w:t>
      </w:r>
      <w:bookmarkStart w:id="0" w:name="_GoBack"/>
      <w:bookmarkEnd w:id="0"/>
      <w:r>
        <w:rPr>
          <w:rFonts w:ascii="Georgia" w:hAnsi="Georgia" w:cs="Georgia"/>
          <w:color w:val="000000"/>
          <w:sz w:val="22"/>
          <w:szCs w:val="22"/>
        </w:rPr>
        <w:t>, Klubem historickým a státovědným v Prostějově a Spolkem pro Plumlovský zámek. Konference se bude konat v prostorách zámku Plumlov ve dnech 19.</w:t>
      </w:r>
      <w:r w:rsidR="004812A2">
        <w:rPr>
          <w:rFonts w:ascii="Georgia" w:hAnsi="Georgia" w:cs="Georgia"/>
          <w:color w:val="000000"/>
          <w:sz w:val="22"/>
          <w:szCs w:val="22"/>
        </w:rPr>
        <w:t xml:space="preserve"> </w:t>
      </w:r>
      <w:r>
        <w:rPr>
          <w:rFonts w:ascii="Georgia" w:hAnsi="Georgia" w:cs="Georgia"/>
          <w:color w:val="000000"/>
          <w:sz w:val="22"/>
          <w:szCs w:val="22"/>
        </w:rPr>
        <w:t xml:space="preserve">– 20. 5. 2016. Záštitu nad konferencí převzal </w:t>
      </w:r>
      <w:proofErr w:type="spellStart"/>
      <w:r>
        <w:rPr>
          <w:rFonts w:ascii="Georgia" w:hAnsi="Georgia" w:cs="Georgia"/>
          <w:color w:val="000000"/>
          <w:sz w:val="22"/>
          <w:szCs w:val="22"/>
        </w:rPr>
        <w:t>Mons</w:t>
      </w:r>
      <w:proofErr w:type="spellEnd"/>
      <w:r>
        <w:rPr>
          <w:rFonts w:ascii="Georgia" w:hAnsi="Georgia" w:cs="Georgia"/>
          <w:color w:val="000000"/>
          <w:sz w:val="22"/>
          <w:szCs w:val="22"/>
        </w:rPr>
        <w:t xml:space="preserve">. Jan </w:t>
      </w:r>
      <w:proofErr w:type="spellStart"/>
      <w:r>
        <w:rPr>
          <w:rFonts w:ascii="Georgia" w:hAnsi="Georgia" w:cs="Georgia"/>
          <w:color w:val="000000"/>
          <w:sz w:val="22"/>
          <w:szCs w:val="22"/>
        </w:rPr>
        <w:t>Graubner</w:t>
      </w:r>
      <w:proofErr w:type="spellEnd"/>
      <w:r>
        <w:rPr>
          <w:rFonts w:ascii="Georgia" w:hAnsi="Georgia" w:cs="Georgia"/>
          <w:color w:val="000000"/>
          <w:sz w:val="22"/>
          <w:szCs w:val="22"/>
        </w:rPr>
        <w:t>, arcibiskup olomoucký a metropolita moravský.</w:t>
      </w:r>
    </w:p>
    <w:p w:rsidR="00CF493B" w:rsidRDefault="00CF493B" w:rsidP="00CF493B">
      <w:pPr>
        <w:pStyle w:val="Normln0"/>
        <w:jc w:val="both"/>
        <w:rPr>
          <w:rFonts w:ascii="Georgia" w:hAnsi="Georgia" w:cs="Georgia"/>
          <w:color w:val="000000"/>
          <w:sz w:val="22"/>
          <w:szCs w:val="22"/>
        </w:rPr>
      </w:pPr>
    </w:p>
    <w:p w:rsidR="00CF493B" w:rsidRDefault="00CF493B" w:rsidP="00CF493B">
      <w:pPr>
        <w:pStyle w:val="Normln0"/>
        <w:jc w:val="both"/>
        <w:rPr>
          <w:rFonts w:ascii="Georgia" w:hAnsi="Georgia" w:cs="Georgia"/>
          <w:color w:val="000000"/>
          <w:sz w:val="22"/>
          <w:szCs w:val="22"/>
        </w:rPr>
      </w:pPr>
    </w:p>
    <w:p w:rsidR="00CF493B" w:rsidRDefault="00CF493B" w:rsidP="00CF493B">
      <w:pPr>
        <w:pStyle w:val="Normln0"/>
        <w:jc w:val="both"/>
        <w:rPr>
          <w:rFonts w:ascii="Georgia" w:hAnsi="Georgia" w:cs="Georgia"/>
          <w:color w:val="000000"/>
          <w:sz w:val="22"/>
          <w:szCs w:val="22"/>
        </w:rPr>
      </w:pPr>
      <w:proofErr w:type="spellStart"/>
      <w:r w:rsidRPr="00AB6B2D">
        <w:rPr>
          <w:rFonts w:ascii="Georgia" w:hAnsi="Georgia" w:cs="Georgia"/>
          <w:color w:val="000000"/>
          <w:sz w:val="22"/>
          <w:szCs w:val="22"/>
          <w:lang w:val="en-US"/>
        </w:rPr>
        <w:t>Za</w:t>
      </w:r>
      <w:proofErr w:type="spellEnd"/>
      <w:r w:rsidRPr="00AB6B2D">
        <w:rPr>
          <w:rFonts w:ascii="Georgia" w:hAnsi="Georgia" w:cs="Georgia"/>
          <w:color w:val="000000"/>
          <w:sz w:val="22"/>
          <w:szCs w:val="22"/>
          <w:lang w:val="en-US"/>
        </w:rPr>
        <w:t xml:space="preserve"> </w:t>
      </w:r>
      <w:proofErr w:type="spellStart"/>
      <w:r w:rsidRPr="00AB6B2D">
        <w:rPr>
          <w:rFonts w:ascii="Georgia" w:hAnsi="Georgia" w:cs="Georgia"/>
          <w:color w:val="000000"/>
          <w:sz w:val="22"/>
          <w:szCs w:val="22"/>
          <w:lang w:val="en-US"/>
        </w:rPr>
        <w:t>organizátory</w:t>
      </w:r>
      <w:proofErr w:type="spellEnd"/>
      <w:r>
        <w:rPr>
          <w:rFonts w:ascii="Georgia" w:hAnsi="Georgia" w:cs="Georgia"/>
          <w:color w:val="000000"/>
          <w:sz w:val="22"/>
          <w:szCs w:val="22"/>
        </w:rPr>
        <w:t>:</w:t>
      </w:r>
    </w:p>
    <w:p w:rsidR="00CF493B" w:rsidRDefault="00CF493B" w:rsidP="00CF493B">
      <w:pPr>
        <w:pStyle w:val="Normln0"/>
        <w:jc w:val="both"/>
        <w:rPr>
          <w:rFonts w:ascii="Georgia" w:hAnsi="Georgia" w:cs="Georgia"/>
          <w:color w:val="000000"/>
          <w:sz w:val="22"/>
          <w:szCs w:val="22"/>
        </w:rPr>
      </w:pPr>
      <w:r>
        <w:rPr>
          <w:rFonts w:ascii="Georgia" w:hAnsi="Georgia" w:cs="Georgia"/>
          <w:color w:val="000000"/>
          <w:sz w:val="22"/>
          <w:szCs w:val="22"/>
        </w:rPr>
        <w:t>Prof. PhDr. Ale</w:t>
      </w:r>
      <w:r>
        <w:rPr>
          <w:rFonts w:ascii="Times New Roman" w:hAnsi="Times New Roman"/>
          <w:color w:val="000000"/>
          <w:sz w:val="22"/>
          <w:szCs w:val="22"/>
        </w:rPr>
        <w:t>š</w:t>
      </w:r>
      <w:r>
        <w:rPr>
          <w:rFonts w:ascii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hAnsi="Georgia" w:cs="Georgia"/>
          <w:color w:val="000000"/>
          <w:sz w:val="22"/>
          <w:szCs w:val="22"/>
        </w:rPr>
        <w:t>Zářický</w:t>
      </w:r>
      <w:proofErr w:type="spellEnd"/>
      <w:r>
        <w:rPr>
          <w:rFonts w:ascii="Georgia" w:hAnsi="Georgia" w:cs="Georgia"/>
          <w:color w:val="000000"/>
          <w:sz w:val="22"/>
          <w:szCs w:val="22"/>
        </w:rPr>
        <w:t xml:space="preserve">, </w:t>
      </w:r>
      <w:proofErr w:type="spellStart"/>
      <w:r>
        <w:rPr>
          <w:rFonts w:ascii="Georgia" w:hAnsi="Georgia" w:cs="Georgia"/>
          <w:color w:val="000000"/>
          <w:sz w:val="22"/>
          <w:szCs w:val="22"/>
        </w:rPr>
        <w:t>Ph.D</w:t>
      </w:r>
      <w:proofErr w:type="spellEnd"/>
      <w:r>
        <w:rPr>
          <w:rFonts w:ascii="Georgia" w:hAnsi="Georgia" w:cs="Georgia"/>
          <w:color w:val="000000"/>
          <w:sz w:val="22"/>
          <w:szCs w:val="22"/>
        </w:rPr>
        <w:t>.</w:t>
      </w:r>
    </w:p>
    <w:p w:rsidR="00CF493B" w:rsidRDefault="00CF493B" w:rsidP="00CF493B">
      <w:pPr>
        <w:pStyle w:val="Normln0"/>
        <w:jc w:val="both"/>
        <w:rPr>
          <w:rFonts w:ascii="Georgia" w:hAnsi="Georgia" w:cs="Georgia"/>
          <w:color w:val="000000"/>
          <w:sz w:val="22"/>
          <w:szCs w:val="22"/>
        </w:rPr>
      </w:pPr>
      <w:r>
        <w:rPr>
          <w:rFonts w:ascii="Georgia" w:hAnsi="Georgia" w:cs="Georgia"/>
          <w:color w:val="000000"/>
          <w:sz w:val="22"/>
          <w:szCs w:val="22"/>
        </w:rPr>
        <w:t>PhDr. Marek Va</w:t>
      </w:r>
      <w:r>
        <w:rPr>
          <w:rFonts w:ascii="PalatinoLinotype-Roman" w:eastAsia="PalatinoLinotype-Roman" w:hAnsi="Georgia" w:cs="PalatinoLinotype-Roman"/>
          <w:color w:val="000000"/>
          <w:sz w:val="22"/>
          <w:szCs w:val="22"/>
        </w:rPr>
        <w:t>ř</w:t>
      </w:r>
      <w:r>
        <w:rPr>
          <w:rFonts w:ascii="Georgia" w:eastAsia="PalatinoLinotype-Roman" w:hAnsi="Georgia" w:cs="Georgia"/>
          <w:color w:val="000000"/>
          <w:sz w:val="22"/>
          <w:szCs w:val="22"/>
        </w:rPr>
        <w:t>eka, Ph.D.</w:t>
      </w:r>
      <w:r>
        <w:rPr>
          <w:rFonts w:ascii="Georgia" w:hAnsi="Georgia" w:cs="Georgia"/>
          <w:color w:val="000000"/>
          <w:sz w:val="22"/>
          <w:szCs w:val="22"/>
        </w:rPr>
        <w:t xml:space="preserve"> </w:t>
      </w:r>
    </w:p>
    <w:p w:rsidR="00CF493B" w:rsidRDefault="00CF493B" w:rsidP="00CF493B">
      <w:pPr>
        <w:pStyle w:val="Normln0"/>
        <w:jc w:val="both"/>
        <w:rPr>
          <w:rFonts w:ascii="Georgia" w:hAnsi="Georgia" w:cs="Georgia"/>
          <w:color w:val="000000"/>
          <w:sz w:val="22"/>
          <w:szCs w:val="22"/>
        </w:rPr>
      </w:pPr>
      <w:r>
        <w:rPr>
          <w:rFonts w:ascii="Georgia" w:hAnsi="Georgia" w:cs="Georgia"/>
          <w:color w:val="000000"/>
          <w:sz w:val="22"/>
          <w:szCs w:val="22"/>
        </w:rPr>
        <w:t xml:space="preserve">Mgr. Jan </w:t>
      </w:r>
      <w:proofErr w:type="spellStart"/>
      <w:r>
        <w:rPr>
          <w:rFonts w:ascii="Georgia" w:hAnsi="Georgia" w:cs="Georgia"/>
          <w:color w:val="000000"/>
          <w:sz w:val="22"/>
          <w:szCs w:val="22"/>
        </w:rPr>
        <w:t>Melena</w:t>
      </w:r>
      <w:proofErr w:type="spellEnd"/>
      <w:r>
        <w:rPr>
          <w:rFonts w:ascii="Georgia" w:hAnsi="Georgia" w:cs="Georgia"/>
          <w:color w:val="000000"/>
          <w:sz w:val="22"/>
          <w:szCs w:val="22"/>
        </w:rPr>
        <w:t xml:space="preserve"> </w:t>
      </w:r>
    </w:p>
    <w:p w:rsidR="00CF493B" w:rsidRDefault="00CF493B" w:rsidP="00CF493B">
      <w:pPr>
        <w:jc w:val="both"/>
        <w:rPr>
          <w:rFonts w:ascii="Georgia" w:hAnsi="Georgia" w:cs="Georgia"/>
          <w:color w:val="000000"/>
          <w:sz w:val="22"/>
          <w:szCs w:val="22"/>
        </w:rPr>
      </w:pPr>
    </w:p>
    <w:p w:rsidR="00CF493B" w:rsidRDefault="00CF493B" w:rsidP="00CF493B">
      <w:pPr>
        <w:jc w:val="both"/>
        <w:rPr>
          <w:rFonts w:ascii="Georgia" w:hAnsi="Georgia" w:cs="Georgia"/>
          <w:color w:val="000000"/>
          <w:sz w:val="22"/>
          <w:szCs w:val="22"/>
        </w:rPr>
      </w:pPr>
    </w:p>
    <w:p w:rsidR="00CF493B" w:rsidRDefault="00CF493B" w:rsidP="00CF493B">
      <w:pPr>
        <w:jc w:val="both"/>
        <w:rPr>
          <w:rFonts w:ascii="Georgia" w:hAnsi="Georgia" w:cs="Georgia"/>
          <w:color w:val="000000"/>
          <w:sz w:val="22"/>
          <w:szCs w:val="22"/>
        </w:rPr>
      </w:pPr>
    </w:p>
    <w:p w:rsidR="00CF493B" w:rsidRDefault="00CF493B" w:rsidP="00CF493B">
      <w:pPr>
        <w:jc w:val="both"/>
        <w:rPr>
          <w:rFonts w:ascii="Georgia" w:hAnsi="Georgia" w:cs="Georgia"/>
          <w:color w:val="000000"/>
          <w:sz w:val="22"/>
          <w:szCs w:val="22"/>
        </w:rPr>
      </w:pPr>
    </w:p>
    <w:p w:rsidR="00CF493B" w:rsidRDefault="00CF493B" w:rsidP="00CF493B">
      <w:pPr>
        <w:jc w:val="both"/>
        <w:rPr>
          <w:rFonts w:ascii="Georgia" w:hAnsi="Georgia" w:cs="Georgia"/>
          <w:color w:val="000000"/>
          <w:sz w:val="22"/>
          <w:szCs w:val="22"/>
        </w:rPr>
      </w:pPr>
    </w:p>
    <w:p w:rsidR="00CF493B" w:rsidRDefault="00CF493B" w:rsidP="00CF493B">
      <w:pPr>
        <w:jc w:val="both"/>
        <w:rPr>
          <w:rFonts w:ascii="Georgia" w:hAnsi="Georgia" w:cs="Georgia"/>
          <w:color w:val="000000"/>
          <w:sz w:val="22"/>
          <w:szCs w:val="22"/>
        </w:rPr>
      </w:pPr>
    </w:p>
    <w:p w:rsidR="00CF493B" w:rsidRDefault="00CF493B" w:rsidP="00CF493B">
      <w:pPr>
        <w:jc w:val="both"/>
        <w:rPr>
          <w:rFonts w:ascii="Georgia" w:hAnsi="Georgia" w:cs="Georgia"/>
          <w:color w:val="000000"/>
          <w:sz w:val="22"/>
          <w:szCs w:val="22"/>
        </w:rPr>
      </w:pPr>
    </w:p>
    <w:p w:rsidR="00CF493B" w:rsidRDefault="00CF493B" w:rsidP="00CF493B">
      <w:pPr>
        <w:jc w:val="both"/>
        <w:rPr>
          <w:rFonts w:ascii="Georgia" w:hAnsi="Georgia" w:cs="Georgia"/>
          <w:color w:val="000000"/>
          <w:sz w:val="22"/>
          <w:szCs w:val="22"/>
        </w:rPr>
      </w:pPr>
    </w:p>
    <w:p w:rsidR="00CF493B" w:rsidRDefault="00CF493B" w:rsidP="00CF493B">
      <w:pPr>
        <w:jc w:val="both"/>
        <w:rPr>
          <w:rFonts w:ascii="Georgia" w:hAnsi="Georgia" w:cs="Georgia"/>
          <w:color w:val="000000"/>
          <w:sz w:val="22"/>
          <w:szCs w:val="22"/>
        </w:rPr>
      </w:pPr>
    </w:p>
    <w:p w:rsidR="00CF493B" w:rsidRDefault="00CF493B" w:rsidP="00CF493B">
      <w:pPr>
        <w:jc w:val="both"/>
        <w:rPr>
          <w:rFonts w:ascii="Georgia" w:hAnsi="Georgia" w:cs="Georgia"/>
          <w:color w:val="000000"/>
          <w:sz w:val="22"/>
          <w:szCs w:val="22"/>
        </w:rPr>
      </w:pPr>
    </w:p>
    <w:p w:rsidR="00CF493B" w:rsidRDefault="00CF493B" w:rsidP="00CF493B">
      <w:pPr>
        <w:jc w:val="both"/>
        <w:rPr>
          <w:rFonts w:ascii="Georgia" w:hAnsi="Georgia" w:cs="Georgia"/>
          <w:color w:val="000000"/>
          <w:sz w:val="22"/>
          <w:szCs w:val="22"/>
        </w:rPr>
      </w:pPr>
    </w:p>
    <w:p w:rsidR="00CF493B" w:rsidRDefault="00CF493B" w:rsidP="00CF493B">
      <w:pPr>
        <w:jc w:val="both"/>
        <w:rPr>
          <w:rFonts w:ascii="Georgia" w:hAnsi="Georgia" w:cs="Georgia"/>
          <w:color w:val="000000"/>
          <w:sz w:val="22"/>
          <w:szCs w:val="22"/>
        </w:rPr>
      </w:pPr>
    </w:p>
    <w:p w:rsidR="00CF493B" w:rsidRDefault="00CF493B" w:rsidP="00CF493B">
      <w:pPr>
        <w:jc w:val="both"/>
        <w:rPr>
          <w:rFonts w:ascii="Georgia" w:hAnsi="Georgia" w:cs="Georgia"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12" w:space="0" w:color="808080"/>
        </w:tblBorders>
        <w:tblLook w:val="04A0"/>
      </w:tblPr>
      <w:tblGrid>
        <w:gridCol w:w="9104"/>
      </w:tblGrid>
      <w:tr w:rsidR="00CF493B" w:rsidTr="00CF493B">
        <w:tc>
          <w:tcPr>
            <w:tcW w:w="9104" w:type="dxa"/>
            <w:tcBorders>
              <w:top w:val="single" w:sz="12" w:space="0" w:color="808080"/>
              <w:left w:val="nil"/>
              <w:bottom w:val="nil"/>
              <w:right w:val="nil"/>
            </w:tcBorders>
          </w:tcPr>
          <w:p w:rsidR="00CF493B" w:rsidRDefault="00CF493B">
            <w:pPr>
              <w:jc w:val="both"/>
              <w:rPr>
                <w:rFonts w:ascii="Georgia" w:hAnsi="Georgia" w:cs="Georgia"/>
                <w:color w:val="000000"/>
                <w:sz w:val="16"/>
                <w:szCs w:val="16"/>
              </w:rPr>
            </w:pPr>
          </w:p>
        </w:tc>
      </w:tr>
    </w:tbl>
    <w:p w:rsidR="00CF493B" w:rsidRDefault="00CF493B" w:rsidP="00CF493B">
      <w:pPr>
        <w:jc w:val="both"/>
        <w:rPr>
          <w:rFonts w:ascii="Georgia" w:hAnsi="Georgia" w:cs="Georgia"/>
          <w:b/>
          <w:color w:val="000000"/>
          <w:sz w:val="22"/>
          <w:szCs w:val="22"/>
        </w:rPr>
      </w:pPr>
      <w:r>
        <w:rPr>
          <w:rFonts w:ascii="Georgia" w:hAnsi="Georgia" w:cs="Georgia"/>
          <w:b/>
          <w:color w:val="000000"/>
          <w:sz w:val="22"/>
          <w:szCs w:val="22"/>
        </w:rPr>
        <w:t>Kontaktní adresa:</w:t>
      </w:r>
    </w:p>
    <w:p w:rsidR="00CF493B" w:rsidRDefault="00CF493B" w:rsidP="00CF493B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PhDr. Marek Vařeka, Ph.D.</w:t>
      </w:r>
    </w:p>
    <w:p w:rsidR="00CF493B" w:rsidRDefault="00CF493B" w:rsidP="00CF493B">
      <w:pPr>
        <w:jc w:val="both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 xml:space="preserve">Centrum pro hospodářské a sociální dějiny </w:t>
      </w:r>
    </w:p>
    <w:p w:rsidR="00CF493B" w:rsidRDefault="00CF493B" w:rsidP="00CF493B">
      <w:pPr>
        <w:jc w:val="both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Filozofické fakulty Ostravské univerzity v Ostravě</w:t>
      </w:r>
    </w:p>
    <w:p w:rsidR="00CF493B" w:rsidRDefault="00CF493B" w:rsidP="00CF493B">
      <w:pPr>
        <w:jc w:val="both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Reální 5, 701 03 Ostrava</w:t>
      </w:r>
    </w:p>
    <w:p w:rsidR="00CF493B" w:rsidRDefault="00CF493B" w:rsidP="00CF493B">
      <w:pPr>
        <w:jc w:val="both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Česká republika</w:t>
      </w:r>
    </w:p>
    <w:p w:rsidR="00CF493B" w:rsidRDefault="00CF493B" w:rsidP="00CF493B">
      <w:pPr>
        <w:jc w:val="both"/>
        <w:rPr>
          <w:rFonts w:ascii="Georgia" w:eastAsia="PalatinoLinotype-Roman" w:hAnsi="Georgia"/>
          <w:sz w:val="22"/>
          <w:szCs w:val="22"/>
        </w:rPr>
      </w:pPr>
      <w:r>
        <w:rPr>
          <w:rFonts w:ascii="Georgia" w:hAnsi="Georgia"/>
          <w:sz w:val="22"/>
          <w:szCs w:val="22"/>
          <w:lang w:val="de-DE"/>
        </w:rPr>
        <w:t>E-</w:t>
      </w:r>
      <w:proofErr w:type="spellStart"/>
      <w:r>
        <w:rPr>
          <w:rFonts w:ascii="Georgia" w:hAnsi="Georgia"/>
          <w:sz w:val="22"/>
          <w:szCs w:val="22"/>
          <w:lang w:val="de-DE"/>
        </w:rPr>
        <w:t>mail</w:t>
      </w:r>
      <w:proofErr w:type="spellEnd"/>
      <w:r>
        <w:rPr>
          <w:rFonts w:ascii="Georgia" w:hAnsi="Georgia"/>
          <w:sz w:val="22"/>
          <w:szCs w:val="22"/>
          <w:lang w:val="de-DE"/>
        </w:rPr>
        <w:t xml:space="preserve">: </w:t>
      </w:r>
      <w:hyperlink r:id="rId4" w:history="1">
        <w:r w:rsidRPr="00AE793F">
          <w:rPr>
            <w:rStyle w:val="Hypertextovodkaz"/>
            <w:rFonts w:ascii="Georgia" w:hAnsi="Georgia"/>
            <w:sz w:val="22"/>
            <w:szCs w:val="22"/>
            <w:lang w:val="de-DE"/>
          </w:rPr>
          <w:t>marek.vareka@osu.cz</w:t>
        </w:r>
      </w:hyperlink>
      <w:r>
        <w:rPr>
          <w:rFonts w:ascii="Georgia" w:hAnsi="Georgia"/>
          <w:sz w:val="22"/>
          <w:szCs w:val="22"/>
          <w:lang w:val="de-DE"/>
        </w:rPr>
        <w:t xml:space="preserve">, tel.: </w:t>
      </w:r>
      <w:r>
        <w:rPr>
          <w:rFonts w:ascii="Georgia" w:hAnsi="Georgia" w:cs="Georgia"/>
          <w:sz w:val="22"/>
          <w:szCs w:val="22"/>
          <w:lang w:val="de-DE"/>
        </w:rPr>
        <w:t>+420 </w:t>
      </w:r>
      <w:r>
        <w:rPr>
          <w:rFonts w:ascii="Georgia" w:hAnsi="Georgia" w:cs="Georgia"/>
          <w:color w:val="000000"/>
          <w:sz w:val="22"/>
          <w:szCs w:val="22"/>
          <w:lang w:val="de-DE"/>
        </w:rPr>
        <w:t>604 746 114</w:t>
      </w:r>
    </w:p>
    <w:p w:rsidR="00CC77AA" w:rsidRDefault="00CC77AA"/>
    <w:sectPr w:rsidR="00CC77AA" w:rsidSect="00CC7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Linotype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F493B"/>
    <w:rsid w:val="004812A2"/>
    <w:rsid w:val="00831C1F"/>
    <w:rsid w:val="0086181C"/>
    <w:rsid w:val="00AB6B2D"/>
    <w:rsid w:val="00CC77AA"/>
    <w:rsid w:val="00CF4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4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CF493B"/>
    <w:rPr>
      <w:color w:val="0000FF"/>
      <w:u w:val="single"/>
    </w:rPr>
  </w:style>
  <w:style w:type="paragraph" w:customStyle="1" w:styleId="Normln0">
    <w:name w:val="Normln"/>
    <w:rsid w:val="00CF493B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49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493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4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ek.vareka@osu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Vareka</dc:creator>
  <cp:lastModifiedBy>Vareka</cp:lastModifiedBy>
  <cp:revision>3</cp:revision>
  <dcterms:created xsi:type="dcterms:W3CDTF">2016-01-06T08:36:00Z</dcterms:created>
  <dcterms:modified xsi:type="dcterms:W3CDTF">2016-01-11T07:59:00Z</dcterms:modified>
</cp:coreProperties>
</file>